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39"/>
        <w:gridCol w:w="6930"/>
        <w:gridCol w:w="2693"/>
        <w:gridCol w:w="2268"/>
      </w:tblGrid>
      <w:tr w:rsidR="002F2C97" w:rsidTr="00F92072">
        <w:tc>
          <w:tcPr>
            <w:tcW w:w="14330" w:type="dxa"/>
            <w:gridSpan w:val="4"/>
          </w:tcPr>
          <w:p w:rsidR="002F2C97" w:rsidRPr="002F2C97" w:rsidRDefault="002F2C97" w:rsidP="002F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="00174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численность обучающихся </w:t>
            </w:r>
            <w:r w:rsidR="0003589E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основным образовательным программам– 422</w:t>
            </w: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2F2C97" w:rsidRPr="00A06CC0" w:rsidRDefault="002F2C97" w:rsidP="00A06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C97" w:rsidTr="00A06CC0">
        <w:tc>
          <w:tcPr>
            <w:tcW w:w="2439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</w:t>
            </w:r>
          </w:p>
        </w:tc>
        <w:tc>
          <w:tcPr>
            <w:tcW w:w="6930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2693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268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CC0">
              <w:rPr>
                <w:rFonts w:ascii="Times New Roman" w:hAnsi="Times New Roman" w:cs="Times New Roman"/>
                <w:sz w:val="18"/>
                <w:szCs w:val="18"/>
              </w:rPr>
              <w:t>Из них обучающиеся, являющиеся иностранными гражданами</w:t>
            </w:r>
          </w:p>
        </w:tc>
      </w:tr>
      <w:tr w:rsidR="00A06CC0" w:rsidTr="00A06CC0">
        <w:tc>
          <w:tcPr>
            <w:tcW w:w="2439" w:type="dxa"/>
            <w:vMerge w:val="restart"/>
          </w:tcPr>
          <w:p w:rsidR="00A06CC0" w:rsidRPr="00A06CC0" w:rsidRDefault="00494850" w:rsidP="0003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НОО </w:t>
            </w: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A06CC0" w:rsidRDefault="0003589E" w:rsidP="00A06CC0">
            <w:pPr>
              <w:jc w:val="center"/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A06CC0" w:rsidRDefault="00E229D3" w:rsidP="00A06CC0">
            <w:pPr>
              <w:jc w:val="center"/>
            </w:pPr>
            <w:r>
              <w:t>1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 w:val="restart"/>
          </w:tcPr>
          <w:p w:rsidR="00E229D3" w:rsidRPr="00A06CC0" w:rsidRDefault="00E229D3" w:rsidP="0049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ООО </w:t>
            </w: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E229D3" w:rsidRDefault="0003589E" w:rsidP="00663919">
            <w:pPr>
              <w:jc w:val="center"/>
            </w:pPr>
            <w:r>
              <w:t>214</w:t>
            </w:r>
          </w:p>
        </w:tc>
        <w:tc>
          <w:tcPr>
            <w:tcW w:w="2268" w:type="dxa"/>
          </w:tcPr>
          <w:p w:rsidR="00E229D3" w:rsidRDefault="0003589E" w:rsidP="00663919">
            <w:pPr>
              <w:jc w:val="center"/>
            </w:pPr>
            <w:r>
              <w:t>3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 w:val="restart"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  <w:r w:rsidRPr="00A06CC0">
              <w:rPr>
                <w:rFonts w:ascii="Times New Roman" w:hAnsi="Times New Roman" w:cs="Times New Roman"/>
              </w:rPr>
              <w:t>ООО СОО</w:t>
            </w: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A06CC0" w:rsidRDefault="00E229D3" w:rsidP="00A06CC0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035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 w:val="restart"/>
          </w:tcPr>
          <w:p w:rsidR="0003589E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обучающихся с интеллектуальными нарушениями</w:t>
            </w: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28F4" w:rsidRPr="006728F4" w:rsidRDefault="006728F4" w:rsidP="002A4C87">
      <w:pPr>
        <w:rPr>
          <w:rFonts w:ascii="Times New Roman" w:hAnsi="Times New Roman" w:cs="Times New Roman"/>
          <w:sz w:val="28"/>
          <w:szCs w:val="28"/>
        </w:rPr>
      </w:pPr>
    </w:p>
    <w:sectPr w:rsidR="006728F4" w:rsidRPr="006728F4" w:rsidSect="007229EC">
      <w:headerReference w:type="default" r:id="rId6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D4" w:rsidRDefault="005D47D4" w:rsidP="00284B87">
      <w:pPr>
        <w:spacing w:after="0" w:line="240" w:lineRule="auto"/>
      </w:pPr>
      <w:r>
        <w:separator/>
      </w:r>
    </w:p>
  </w:endnote>
  <w:endnote w:type="continuationSeparator" w:id="1">
    <w:p w:rsidR="005D47D4" w:rsidRDefault="005D47D4" w:rsidP="0028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D4" w:rsidRDefault="005D47D4" w:rsidP="00284B87">
      <w:pPr>
        <w:spacing w:after="0" w:line="240" w:lineRule="auto"/>
      </w:pPr>
      <w:r>
        <w:separator/>
      </w:r>
    </w:p>
  </w:footnote>
  <w:footnote w:type="continuationSeparator" w:id="1">
    <w:p w:rsidR="005D47D4" w:rsidRDefault="005D47D4" w:rsidP="0028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97" w:rsidRPr="006728F4" w:rsidRDefault="002F2C97" w:rsidP="002F2C97">
    <w:pPr>
      <w:rPr>
        <w:rFonts w:ascii="Times New Roman" w:hAnsi="Times New Roman" w:cs="Times New Roman"/>
        <w:sz w:val="28"/>
        <w:szCs w:val="28"/>
      </w:rPr>
    </w:pPr>
  </w:p>
  <w:p w:rsidR="00284B87" w:rsidRDefault="00284B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CC0"/>
    <w:rsid w:val="0003589E"/>
    <w:rsid w:val="000D00AF"/>
    <w:rsid w:val="000F3AAC"/>
    <w:rsid w:val="00103A46"/>
    <w:rsid w:val="00174C8A"/>
    <w:rsid w:val="00252513"/>
    <w:rsid w:val="00284B87"/>
    <w:rsid w:val="002A4C87"/>
    <w:rsid w:val="002F2C97"/>
    <w:rsid w:val="002F59DE"/>
    <w:rsid w:val="0035308A"/>
    <w:rsid w:val="003A1F4F"/>
    <w:rsid w:val="003F584E"/>
    <w:rsid w:val="00494850"/>
    <w:rsid w:val="00546763"/>
    <w:rsid w:val="005566FB"/>
    <w:rsid w:val="005C69E4"/>
    <w:rsid w:val="005D47D4"/>
    <w:rsid w:val="006728F4"/>
    <w:rsid w:val="006F4242"/>
    <w:rsid w:val="007229EC"/>
    <w:rsid w:val="00844EB1"/>
    <w:rsid w:val="008523C8"/>
    <w:rsid w:val="00866F13"/>
    <w:rsid w:val="008964B5"/>
    <w:rsid w:val="00905B20"/>
    <w:rsid w:val="00944763"/>
    <w:rsid w:val="009A2323"/>
    <w:rsid w:val="009D593A"/>
    <w:rsid w:val="009F1C4D"/>
    <w:rsid w:val="00A06CC0"/>
    <w:rsid w:val="00A73869"/>
    <w:rsid w:val="00AF39DB"/>
    <w:rsid w:val="00B168AF"/>
    <w:rsid w:val="00DA2FB9"/>
    <w:rsid w:val="00E02880"/>
    <w:rsid w:val="00E229D3"/>
    <w:rsid w:val="00E24278"/>
    <w:rsid w:val="00F30DB6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CC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8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B87"/>
  </w:style>
  <w:style w:type="paragraph" w:styleId="a7">
    <w:name w:val="footer"/>
    <w:basedOn w:val="a"/>
    <w:link w:val="a8"/>
    <w:uiPriority w:val="99"/>
    <w:semiHidden/>
    <w:unhideWhenUsed/>
    <w:rsid w:val="0028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Techno</cp:lastModifiedBy>
  <cp:revision>17</cp:revision>
  <dcterms:created xsi:type="dcterms:W3CDTF">2021-01-30T10:45:00Z</dcterms:created>
  <dcterms:modified xsi:type="dcterms:W3CDTF">2023-09-24T14:38:00Z</dcterms:modified>
</cp:coreProperties>
</file>